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9B7" w:rsidRPr="004D3AAB" w:rsidRDefault="003C19B7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EE4FAC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3AAB">
        <w:rPr>
          <w:rFonts w:ascii="Times New Roman" w:hAnsi="Times New Roman" w:cs="Times New Roman"/>
          <w:sz w:val="24"/>
          <w:szCs w:val="24"/>
        </w:rPr>
        <w:t>Cyber Bullying and Internet Plagiarism</w:t>
      </w:r>
    </w:p>
    <w:p w:rsidR="00AC6C93" w:rsidRPr="004D3AAB" w:rsidRDefault="00EE4FAC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3AAB">
        <w:rPr>
          <w:rFonts w:ascii="Times New Roman" w:hAnsi="Times New Roman" w:cs="Times New Roman"/>
          <w:sz w:val="24"/>
          <w:szCs w:val="24"/>
        </w:rPr>
        <w:t>Name</w:t>
      </w:r>
    </w:p>
    <w:p w:rsidR="00AC6C93" w:rsidRPr="004D3AAB" w:rsidRDefault="00EE4FAC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3AAB">
        <w:rPr>
          <w:rFonts w:ascii="Times New Roman" w:hAnsi="Times New Roman" w:cs="Times New Roman"/>
          <w:sz w:val="24"/>
          <w:szCs w:val="24"/>
        </w:rPr>
        <w:t>Institution</w:t>
      </w:r>
    </w:p>
    <w:p w:rsidR="00AC6C93" w:rsidRPr="004D3AAB" w:rsidRDefault="00AC6C93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AC6C93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AAB" w:rsidRDefault="004D3AAB" w:rsidP="004D3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C93" w:rsidRPr="004D3AAB" w:rsidRDefault="00EE4FAC" w:rsidP="004D3A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3AAB">
        <w:rPr>
          <w:rFonts w:ascii="Times New Roman" w:hAnsi="Times New Roman" w:cs="Times New Roman"/>
          <w:sz w:val="24"/>
          <w:szCs w:val="24"/>
        </w:rPr>
        <w:lastRenderedPageBreak/>
        <w:t>Cyber</w:t>
      </w:r>
      <w:r w:rsidR="003852BC" w:rsidRPr="004D3AAB">
        <w:rPr>
          <w:rFonts w:ascii="Times New Roman" w:hAnsi="Times New Roman" w:cs="Times New Roman"/>
          <w:sz w:val="24"/>
          <w:szCs w:val="24"/>
        </w:rPr>
        <w:t>bullying</w:t>
      </w:r>
      <w:r w:rsidRPr="004D3AAB">
        <w:rPr>
          <w:rFonts w:ascii="Times New Roman" w:hAnsi="Times New Roman" w:cs="Times New Roman"/>
          <w:sz w:val="24"/>
          <w:szCs w:val="24"/>
        </w:rPr>
        <w:t xml:space="preserve"> is also </w:t>
      </w:r>
      <w:r w:rsidR="003852BC" w:rsidRPr="004D3AAB">
        <w:rPr>
          <w:rFonts w:ascii="Times New Roman" w:hAnsi="Times New Roman" w:cs="Times New Roman"/>
          <w:sz w:val="24"/>
          <w:szCs w:val="24"/>
        </w:rPr>
        <w:t>referred</w:t>
      </w:r>
      <w:r w:rsidRPr="004D3AAB">
        <w:rPr>
          <w:rFonts w:ascii="Times New Roman" w:hAnsi="Times New Roman" w:cs="Times New Roman"/>
          <w:sz w:val="24"/>
          <w:szCs w:val="24"/>
        </w:rPr>
        <w:t xml:space="preserve"> to as </w:t>
      </w:r>
      <w:r w:rsidR="003852BC" w:rsidRPr="004D3AAB">
        <w:rPr>
          <w:rFonts w:ascii="Times New Roman" w:hAnsi="Times New Roman" w:cs="Times New Roman"/>
          <w:sz w:val="24"/>
          <w:szCs w:val="24"/>
        </w:rPr>
        <w:t>cyber</w:t>
      </w:r>
      <w:r w:rsidRPr="004D3AAB">
        <w:rPr>
          <w:rFonts w:ascii="Times New Roman" w:hAnsi="Times New Roman" w:cs="Times New Roman"/>
          <w:sz w:val="24"/>
          <w:szCs w:val="24"/>
        </w:rPr>
        <w:t xml:space="preserve">-harassment, and it </w:t>
      </w:r>
      <w:r w:rsidR="003852BC" w:rsidRPr="004D3AAB">
        <w:rPr>
          <w:rFonts w:ascii="Times New Roman" w:hAnsi="Times New Roman" w:cs="Times New Roman"/>
          <w:sz w:val="24"/>
          <w:szCs w:val="24"/>
        </w:rPr>
        <w:t>involves</w:t>
      </w:r>
      <w:r w:rsidRPr="004D3AAB">
        <w:rPr>
          <w:rFonts w:ascii="Times New Roman" w:hAnsi="Times New Roman" w:cs="Times New Roman"/>
          <w:sz w:val="24"/>
          <w:szCs w:val="24"/>
        </w:rPr>
        <w:t xml:space="preserve"> the use of online and electronic means</w:t>
      </w:r>
      <w:r w:rsidR="003852BC" w:rsidRPr="004D3AAB">
        <w:rPr>
          <w:rFonts w:ascii="Times New Roman" w:hAnsi="Times New Roman" w:cs="Times New Roman"/>
          <w:sz w:val="24"/>
          <w:szCs w:val="24"/>
        </w:rPr>
        <w:t xml:space="preserve"> to access private information from one another’s account without the owner’s permission.</w:t>
      </w:r>
      <w:r w:rsidRPr="004D3AAB">
        <w:rPr>
          <w:rFonts w:ascii="Times New Roman" w:hAnsi="Times New Roman" w:cs="Times New Roman"/>
          <w:sz w:val="24"/>
          <w:szCs w:val="24"/>
        </w:rPr>
        <w:t xml:space="preserve"> In </w:t>
      </w:r>
      <w:r w:rsidR="003852BC" w:rsidRPr="004D3AAB">
        <w:rPr>
          <w:rFonts w:ascii="Times New Roman" w:hAnsi="Times New Roman" w:cs="Times New Roman"/>
          <w:sz w:val="24"/>
          <w:szCs w:val="24"/>
        </w:rPr>
        <w:t>cyber</w:t>
      </w:r>
      <w:r w:rsidRPr="004D3AAB">
        <w:rPr>
          <w:rFonts w:ascii="Times New Roman" w:hAnsi="Times New Roman" w:cs="Times New Roman"/>
          <w:sz w:val="24"/>
          <w:szCs w:val="24"/>
        </w:rPr>
        <w:t>bullying, most of the people</w:t>
      </w:r>
      <w:r w:rsidR="00A70123">
        <w:rPr>
          <w:rFonts w:ascii="Times New Roman" w:hAnsi="Times New Roman" w:cs="Times New Roman"/>
          <w:sz w:val="24"/>
          <w:szCs w:val="24"/>
        </w:rPr>
        <w:t>'s</w:t>
      </w:r>
      <w:r w:rsidRPr="004D3AAB">
        <w:rPr>
          <w:rFonts w:ascii="Times New Roman" w:hAnsi="Times New Roman" w:cs="Times New Roman"/>
          <w:sz w:val="24"/>
          <w:szCs w:val="24"/>
        </w:rPr>
        <w:t xml:space="preserve"> practice of practice is a teenager </w:t>
      </w:r>
      <w:r w:rsidR="003852BC" w:rsidRPr="004D3AAB">
        <w:rPr>
          <w:rFonts w:ascii="Times New Roman" w:hAnsi="Times New Roman" w:cs="Times New Roman"/>
          <w:sz w:val="24"/>
          <w:szCs w:val="24"/>
        </w:rPr>
        <w:t xml:space="preserve">who is driven by fear and </w:t>
      </w:r>
      <w:r w:rsidRPr="004D3AAB">
        <w:rPr>
          <w:rFonts w:ascii="Times New Roman" w:hAnsi="Times New Roman" w:cs="Times New Roman"/>
          <w:sz w:val="24"/>
          <w:szCs w:val="24"/>
        </w:rPr>
        <w:t xml:space="preserve">anxiety. It specifically </w:t>
      </w:r>
      <w:r w:rsidR="003852BC" w:rsidRPr="004D3AAB">
        <w:rPr>
          <w:rFonts w:ascii="Times New Roman" w:hAnsi="Times New Roman" w:cs="Times New Roman"/>
          <w:sz w:val="24"/>
          <w:szCs w:val="24"/>
        </w:rPr>
        <w:t>involves</w:t>
      </w:r>
      <w:r w:rsidRPr="004D3AAB">
        <w:rPr>
          <w:rFonts w:ascii="Times New Roman" w:hAnsi="Times New Roman" w:cs="Times New Roman"/>
          <w:sz w:val="24"/>
          <w:szCs w:val="24"/>
        </w:rPr>
        <w:t xml:space="preserve"> the use of the internet in a way that is morally acceptable. Such unaccepted morals might be </w:t>
      </w:r>
      <w:r w:rsidR="003852BC" w:rsidRPr="004D3AAB">
        <w:rPr>
          <w:rFonts w:ascii="Times New Roman" w:hAnsi="Times New Roman" w:cs="Times New Roman"/>
          <w:sz w:val="24"/>
          <w:szCs w:val="24"/>
        </w:rPr>
        <w:t>using</w:t>
      </w:r>
      <w:r w:rsidRPr="004D3AAB">
        <w:rPr>
          <w:rFonts w:ascii="Times New Roman" w:hAnsi="Times New Roman" w:cs="Times New Roman"/>
          <w:sz w:val="24"/>
          <w:szCs w:val="24"/>
        </w:rPr>
        <w:t xml:space="preserve"> the internet to access such offensive </w:t>
      </w:r>
      <w:r w:rsidR="003852BC" w:rsidRPr="004D3AAB">
        <w:rPr>
          <w:rFonts w:ascii="Times New Roman" w:hAnsi="Times New Roman" w:cs="Times New Roman"/>
          <w:sz w:val="24"/>
          <w:szCs w:val="24"/>
        </w:rPr>
        <w:t>information</w:t>
      </w:r>
      <w:r w:rsidRPr="004D3AAB">
        <w:rPr>
          <w:rFonts w:ascii="Times New Roman" w:hAnsi="Times New Roman" w:cs="Times New Roman"/>
          <w:sz w:val="24"/>
          <w:szCs w:val="24"/>
        </w:rPr>
        <w:t xml:space="preserve"> like watching moist pornographic </w:t>
      </w:r>
      <w:r w:rsidR="003852BC" w:rsidRPr="004D3AAB">
        <w:rPr>
          <w:rFonts w:ascii="Times New Roman" w:hAnsi="Times New Roman" w:cs="Times New Roman"/>
          <w:sz w:val="24"/>
          <w:szCs w:val="24"/>
        </w:rPr>
        <w:t>films</w:t>
      </w:r>
      <w:r w:rsidRPr="004D3AAB">
        <w:rPr>
          <w:rFonts w:ascii="Times New Roman" w:hAnsi="Times New Roman" w:cs="Times New Roman"/>
          <w:sz w:val="24"/>
          <w:szCs w:val="24"/>
        </w:rPr>
        <w:t xml:space="preserve">. It may also include </w:t>
      </w:r>
      <w:r w:rsidR="003852BC" w:rsidRPr="004D3AAB">
        <w:rPr>
          <w:rFonts w:ascii="Times New Roman" w:hAnsi="Times New Roman" w:cs="Times New Roman"/>
          <w:sz w:val="24"/>
          <w:szCs w:val="24"/>
        </w:rPr>
        <w:t>children</w:t>
      </w:r>
      <w:r w:rsidRPr="004D3AAB">
        <w:rPr>
          <w:rFonts w:ascii="Times New Roman" w:hAnsi="Times New Roman" w:cs="Times New Roman"/>
          <w:sz w:val="24"/>
          <w:szCs w:val="24"/>
        </w:rPr>
        <w:t xml:space="preserve"> attending violent content in movies that may alter the way they conduct themselves</w:t>
      </w:r>
      <w:r w:rsidR="004D3AAB" w:rsidRPr="004D3A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D3AAB" w:rsidRPr="004D3AAB">
        <w:rPr>
          <w:rFonts w:ascii="Times New Roman" w:hAnsi="Times New Roman" w:cs="Times New Roman"/>
          <w:sz w:val="24"/>
          <w:szCs w:val="24"/>
        </w:rPr>
        <w:t>Tokunanga</w:t>
      </w:r>
      <w:proofErr w:type="spellEnd"/>
      <w:r w:rsidR="004D3AAB" w:rsidRPr="004D3AAB">
        <w:rPr>
          <w:rFonts w:ascii="Times New Roman" w:hAnsi="Times New Roman" w:cs="Times New Roman"/>
          <w:sz w:val="24"/>
          <w:szCs w:val="24"/>
        </w:rPr>
        <w:t>, 2010)</w:t>
      </w:r>
      <w:r w:rsidRPr="004D3AAB">
        <w:rPr>
          <w:rFonts w:ascii="Times New Roman" w:hAnsi="Times New Roman" w:cs="Times New Roman"/>
          <w:sz w:val="24"/>
          <w:szCs w:val="24"/>
        </w:rPr>
        <w:t>. To ensure that cyberbullying is adequately contr</w:t>
      </w:r>
      <w:r w:rsidR="003852BC" w:rsidRPr="004D3AAB">
        <w:rPr>
          <w:rFonts w:ascii="Times New Roman" w:hAnsi="Times New Roman" w:cs="Times New Roman"/>
          <w:sz w:val="24"/>
          <w:szCs w:val="24"/>
        </w:rPr>
        <w:t xml:space="preserve">olled and managed, there should </w:t>
      </w:r>
      <w:r w:rsidRPr="004D3AAB">
        <w:rPr>
          <w:rFonts w:ascii="Times New Roman" w:hAnsi="Times New Roman" w:cs="Times New Roman"/>
          <w:sz w:val="24"/>
          <w:szCs w:val="24"/>
        </w:rPr>
        <w:t xml:space="preserve">be the formation of strict rules that prevent the </w:t>
      </w:r>
      <w:r w:rsidR="003852BC" w:rsidRPr="004D3AAB">
        <w:rPr>
          <w:rFonts w:ascii="Times New Roman" w:hAnsi="Times New Roman" w:cs="Times New Roman"/>
          <w:sz w:val="24"/>
          <w:szCs w:val="24"/>
        </w:rPr>
        <w:t>access</w:t>
      </w:r>
      <w:r w:rsidRPr="004D3AAB">
        <w:rPr>
          <w:rFonts w:ascii="Times New Roman" w:hAnsi="Times New Roman" w:cs="Times New Roman"/>
          <w:sz w:val="24"/>
          <w:szCs w:val="24"/>
        </w:rPr>
        <w:t xml:space="preserve"> of offensive information by teenagers because they are the teenagers that mostly practice </w:t>
      </w:r>
      <w:r w:rsidR="003852BC" w:rsidRPr="004D3AAB">
        <w:rPr>
          <w:rFonts w:ascii="Times New Roman" w:hAnsi="Times New Roman" w:cs="Times New Roman"/>
          <w:sz w:val="24"/>
          <w:szCs w:val="24"/>
        </w:rPr>
        <w:t>cyber</w:t>
      </w:r>
      <w:r w:rsidRPr="004D3AAB">
        <w:rPr>
          <w:rFonts w:ascii="Times New Roman" w:hAnsi="Times New Roman" w:cs="Times New Roman"/>
          <w:sz w:val="24"/>
          <w:szCs w:val="24"/>
        </w:rPr>
        <w:t>bullying.</w:t>
      </w:r>
      <w:r w:rsidR="003852BC" w:rsidRPr="004D3AAB">
        <w:rPr>
          <w:rFonts w:ascii="Times New Roman" w:hAnsi="Times New Roman" w:cs="Times New Roman"/>
          <w:sz w:val="24"/>
          <w:szCs w:val="24"/>
        </w:rPr>
        <w:t xml:space="preserve"> Also, there should be </w:t>
      </w:r>
      <w:r w:rsidR="00A70123">
        <w:rPr>
          <w:rFonts w:ascii="Times New Roman" w:hAnsi="Times New Roman" w:cs="Times New Roman"/>
          <w:sz w:val="24"/>
          <w:szCs w:val="24"/>
        </w:rPr>
        <w:t xml:space="preserve">the </w:t>
      </w:r>
      <w:r w:rsidR="003852BC" w:rsidRPr="004D3AAB">
        <w:rPr>
          <w:rFonts w:ascii="Times New Roman" w:hAnsi="Times New Roman" w:cs="Times New Roman"/>
          <w:sz w:val="24"/>
          <w:szCs w:val="24"/>
        </w:rPr>
        <w:t xml:space="preserve">protection of the most useful information from accounts to improve the security of the stored data. The information should not be liable to attacks. </w:t>
      </w:r>
    </w:p>
    <w:p w:rsidR="004D3AAB" w:rsidRDefault="00EE4FAC" w:rsidP="004D3A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3AAB">
        <w:rPr>
          <w:rFonts w:ascii="Times New Roman" w:hAnsi="Times New Roman" w:cs="Times New Roman"/>
          <w:sz w:val="24"/>
          <w:szCs w:val="24"/>
        </w:rPr>
        <w:t xml:space="preserve">Internet plagiarism, on the other hand, </w:t>
      </w:r>
      <w:r w:rsidR="00BC0211" w:rsidRPr="004D3AAB">
        <w:rPr>
          <w:rFonts w:ascii="Times New Roman" w:hAnsi="Times New Roman" w:cs="Times New Roman"/>
          <w:sz w:val="24"/>
          <w:szCs w:val="24"/>
        </w:rPr>
        <w:t>refers</w:t>
      </w:r>
      <w:r w:rsidRPr="004D3AAB">
        <w:rPr>
          <w:rFonts w:ascii="Times New Roman" w:hAnsi="Times New Roman" w:cs="Times New Roman"/>
          <w:sz w:val="24"/>
          <w:szCs w:val="24"/>
        </w:rPr>
        <w:t xml:space="preserve"> to </w:t>
      </w:r>
      <w:r w:rsidR="00BC0211" w:rsidRPr="004D3AAB">
        <w:rPr>
          <w:rFonts w:ascii="Times New Roman" w:hAnsi="Times New Roman" w:cs="Times New Roman"/>
          <w:sz w:val="24"/>
          <w:szCs w:val="24"/>
        </w:rPr>
        <w:t>the direct</w:t>
      </w:r>
      <w:r w:rsidRPr="004D3AAB">
        <w:rPr>
          <w:rFonts w:ascii="Times New Roman" w:hAnsi="Times New Roman" w:cs="Times New Roman"/>
          <w:sz w:val="24"/>
          <w:szCs w:val="24"/>
        </w:rPr>
        <w:t xml:space="preserve"> </w:t>
      </w:r>
      <w:r w:rsidR="00BC0211" w:rsidRPr="004D3AAB">
        <w:rPr>
          <w:rFonts w:ascii="Times New Roman" w:hAnsi="Times New Roman" w:cs="Times New Roman"/>
          <w:sz w:val="24"/>
          <w:szCs w:val="24"/>
        </w:rPr>
        <w:t>access</w:t>
      </w:r>
      <w:r w:rsidRPr="004D3AAB">
        <w:rPr>
          <w:rFonts w:ascii="Times New Roman" w:hAnsi="Times New Roman" w:cs="Times New Roman"/>
          <w:sz w:val="24"/>
          <w:szCs w:val="24"/>
        </w:rPr>
        <w:t xml:space="preserve"> and copying of the information provided on </w:t>
      </w:r>
      <w:r w:rsidR="00BC0211" w:rsidRPr="004D3AAB">
        <w:rPr>
          <w:rFonts w:ascii="Times New Roman" w:hAnsi="Times New Roman" w:cs="Times New Roman"/>
          <w:sz w:val="24"/>
          <w:szCs w:val="24"/>
        </w:rPr>
        <w:t>the</w:t>
      </w:r>
      <w:r w:rsidRPr="004D3AAB">
        <w:rPr>
          <w:rFonts w:ascii="Times New Roman" w:hAnsi="Times New Roman" w:cs="Times New Roman"/>
          <w:sz w:val="24"/>
          <w:szCs w:val="24"/>
        </w:rPr>
        <w:t xml:space="preserve"> internet in the process of writing (</w:t>
      </w:r>
      <w:proofErr w:type="spellStart"/>
      <w:r w:rsidRPr="004D3AAB">
        <w:rPr>
          <w:rFonts w:ascii="Times New Roman" w:hAnsi="Times New Roman" w:cs="Times New Roman"/>
          <w:sz w:val="24"/>
          <w:szCs w:val="24"/>
        </w:rPr>
        <w:t>Sulikowski</w:t>
      </w:r>
      <w:proofErr w:type="spellEnd"/>
      <w:r w:rsidRPr="004D3AAB">
        <w:rPr>
          <w:rFonts w:ascii="Times New Roman" w:hAnsi="Times New Roman" w:cs="Times New Roman"/>
          <w:sz w:val="24"/>
          <w:szCs w:val="24"/>
        </w:rPr>
        <w:t xml:space="preserve">, 2015). It is </w:t>
      </w:r>
      <w:r w:rsidR="00BC0211" w:rsidRPr="004D3AAB">
        <w:rPr>
          <w:rFonts w:ascii="Times New Roman" w:hAnsi="Times New Roman" w:cs="Times New Roman"/>
          <w:sz w:val="24"/>
          <w:szCs w:val="24"/>
        </w:rPr>
        <w:t>mostly</w:t>
      </w:r>
      <w:r w:rsidRPr="004D3AAB">
        <w:rPr>
          <w:rFonts w:ascii="Times New Roman" w:hAnsi="Times New Roman" w:cs="Times New Roman"/>
          <w:sz w:val="24"/>
          <w:szCs w:val="24"/>
        </w:rPr>
        <w:t xml:space="preserve"> practi</w:t>
      </w:r>
      <w:r w:rsidR="00A70123">
        <w:rPr>
          <w:rFonts w:ascii="Times New Roman" w:hAnsi="Times New Roman" w:cs="Times New Roman"/>
          <w:sz w:val="24"/>
          <w:szCs w:val="24"/>
        </w:rPr>
        <w:t>c</w:t>
      </w:r>
      <w:r w:rsidRPr="004D3AAB">
        <w:rPr>
          <w:rFonts w:ascii="Times New Roman" w:hAnsi="Times New Roman" w:cs="Times New Roman"/>
          <w:sz w:val="24"/>
          <w:szCs w:val="24"/>
        </w:rPr>
        <w:t xml:space="preserve">ed by teenage scholars who are involved in the research. Internet plagiarism should be </w:t>
      </w:r>
      <w:r w:rsidR="00BC0211" w:rsidRPr="004D3AAB">
        <w:rPr>
          <w:rFonts w:ascii="Times New Roman" w:hAnsi="Times New Roman" w:cs="Times New Roman"/>
          <w:sz w:val="24"/>
          <w:szCs w:val="24"/>
        </w:rPr>
        <w:t>highly</w:t>
      </w:r>
      <w:r w:rsidRPr="004D3AAB">
        <w:rPr>
          <w:rFonts w:ascii="Times New Roman" w:hAnsi="Times New Roman" w:cs="Times New Roman"/>
          <w:sz w:val="24"/>
          <w:szCs w:val="24"/>
        </w:rPr>
        <w:t xml:space="preserve"> discouraged because </w:t>
      </w:r>
      <w:r w:rsidR="00BC0211" w:rsidRPr="004D3AAB">
        <w:rPr>
          <w:rFonts w:ascii="Times New Roman" w:hAnsi="Times New Roman" w:cs="Times New Roman"/>
          <w:sz w:val="24"/>
          <w:szCs w:val="24"/>
        </w:rPr>
        <w:t>it reduces the creativity skill</w:t>
      </w:r>
      <w:r w:rsidRPr="004D3AAB">
        <w:rPr>
          <w:rFonts w:ascii="Times New Roman" w:hAnsi="Times New Roman" w:cs="Times New Roman"/>
          <w:sz w:val="24"/>
          <w:szCs w:val="24"/>
        </w:rPr>
        <w:t xml:space="preserve">s of the students that are involved in it. It also leads to the creation of lazy students that are not innovative. To </w:t>
      </w:r>
      <w:r w:rsidR="00BC0211" w:rsidRPr="004D3AAB">
        <w:rPr>
          <w:rFonts w:ascii="Times New Roman" w:hAnsi="Times New Roman" w:cs="Times New Roman"/>
          <w:sz w:val="24"/>
          <w:szCs w:val="24"/>
        </w:rPr>
        <w:t>ensure</w:t>
      </w:r>
      <w:r w:rsidRPr="004D3AAB">
        <w:rPr>
          <w:rFonts w:ascii="Times New Roman" w:hAnsi="Times New Roman" w:cs="Times New Roman"/>
          <w:sz w:val="24"/>
          <w:szCs w:val="24"/>
        </w:rPr>
        <w:t xml:space="preserve"> tha</w:t>
      </w:r>
      <w:r w:rsidR="00BC0211" w:rsidRPr="004D3AAB">
        <w:rPr>
          <w:rFonts w:ascii="Times New Roman" w:hAnsi="Times New Roman" w:cs="Times New Roman"/>
          <w:sz w:val="24"/>
          <w:szCs w:val="24"/>
        </w:rPr>
        <w:t>t</w:t>
      </w:r>
      <w:r w:rsidRPr="004D3AAB">
        <w:rPr>
          <w:rFonts w:ascii="Times New Roman" w:hAnsi="Times New Roman" w:cs="Times New Roman"/>
          <w:sz w:val="24"/>
          <w:szCs w:val="24"/>
        </w:rPr>
        <w:t xml:space="preserve"> the issue of the internet is adequately controlled, the instructors should ensure that they provide the students with enough content to be </w:t>
      </w:r>
      <w:r w:rsidR="00BC0211" w:rsidRPr="004D3AAB">
        <w:rPr>
          <w:rFonts w:ascii="Times New Roman" w:hAnsi="Times New Roman" w:cs="Times New Roman"/>
          <w:sz w:val="24"/>
          <w:szCs w:val="24"/>
        </w:rPr>
        <w:t xml:space="preserve">used for research </w:t>
      </w:r>
      <w:r w:rsidRPr="004D3AAB">
        <w:rPr>
          <w:rFonts w:ascii="Times New Roman" w:hAnsi="Times New Roman" w:cs="Times New Roman"/>
          <w:sz w:val="24"/>
          <w:szCs w:val="24"/>
        </w:rPr>
        <w:t xml:space="preserve">to minimize </w:t>
      </w:r>
      <w:r w:rsidR="00BC0211" w:rsidRPr="004D3AAB">
        <w:rPr>
          <w:rFonts w:ascii="Times New Roman" w:hAnsi="Times New Roman" w:cs="Times New Roman"/>
          <w:sz w:val="24"/>
          <w:szCs w:val="24"/>
        </w:rPr>
        <w:t>ca</w:t>
      </w:r>
      <w:r w:rsidRPr="004D3AAB">
        <w:rPr>
          <w:rFonts w:ascii="Times New Roman" w:hAnsi="Times New Roman" w:cs="Times New Roman"/>
          <w:sz w:val="24"/>
          <w:szCs w:val="24"/>
        </w:rPr>
        <w:t xml:space="preserve">ses of them copying directly from internet sources. The instructors should </w:t>
      </w:r>
      <w:r w:rsidR="00BC0211" w:rsidRPr="004D3AAB">
        <w:rPr>
          <w:rFonts w:ascii="Times New Roman" w:hAnsi="Times New Roman" w:cs="Times New Roman"/>
          <w:sz w:val="24"/>
          <w:szCs w:val="24"/>
        </w:rPr>
        <w:t>also</w:t>
      </w:r>
      <w:r w:rsidRPr="004D3AAB">
        <w:rPr>
          <w:rFonts w:ascii="Times New Roman" w:hAnsi="Times New Roman" w:cs="Times New Roman"/>
          <w:sz w:val="24"/>
          <w:szCs w:val="24"/>
        </w:rPr>
        <w:t xml:space="preserve"> give the students the specific sources from which they should cite and reference the information required by the </w:t>
      </w:r>
      <w:r w:rsidR="00BC0211" w:rsidRPr="004D3AAB">
        <w:rPr>
          <w:rFonts w:ascii="Times New Roman" w:hAnsi="Times New Roman" w:cs="Times New Roman"/>
          <w:sz w:val="24"/>
          <w:szCs w:val="24"/>
        </w:rPr>
        <w:t>instructor</w:t>
      </w:r>
      <w:r w:rsidRPr="004D3AAB">
        <w:rPr>
          <w:rFonts w:ascii="Times New Roman" w:hAnsi="Times New Roman" w:cs="Times New Roman"/>
          <w:sz w:val="24"/>
          <w:szCs w:val="24"/>
        </w:rPr>
        <w:t>. Also, there should be the formation of strict rules that forbid direct copying of data directly from internet sources.</w:t>
      </w:r>
    </w:p>
    <w:p w:rsidR="00A70123" w:rsidRDefault="00A701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C0211" w:rsidRPr="004D3AAB" w:rsidRDefault="00EE4FAC" w:rsidP="004D3A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D3AA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C0211" w:rsidRPr="004D3AAB" w:rsidRDefault="00EE4FAC" w:rsidP="004D3AAB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proofErr w:type="spellStart"/>
      <w:r w:rsidRPr="004D3AAB">
        <w:rPr>
          <w:rFonts w:ascii="Times New Roman" w:hAnsi="Times New Roman" w:cs="Times New Roman"/>
          <w:sz w:val="24"/>
          <w:szCs w:val="24"/>
        </w:rPr>
        <w:t>Tokunanga</w:t>
      </w:r>
      <w:proofErr w:type="spellEnd"/>
      <w:r w:rsidRPr="004D3AAB">
        <w:rPr>
          <w:rFonts w:ascii="Times New Roman" w:hAnsi="Times New Roman" w:cs="Times New Roman"/>
          <w:sz w:val="24"/>
          <w:szCs w:val="24"/>
        </w:rPr>
        <w:t xml:space="preserve">, R.S. (2010). Following You from School: A critical View and Synthesis of Research on cyberbullying victimization. </w:t>
      </w:r>
      <w:r w:rsidRPr="004D3AAB">
        <w:rPr>
          <w:rFonts w:ascii="Times New Roman" w:hAnsi="Times New Roman" w:cs="Times New Roman"/>
          <w:i/>
          <w:sz w:val="24"/>
          <w:szCs w:val="24"/>
        </w:rPr>
        <w:t xml:space="preserve">Computer in human </w:t>
      </w:r>
      <w:proofErr w:type="spellStart"/>
      <w:r w:rsidRPr="004D3AAB">
        <w:rPr>
          <w:rFonts w:ascii="Times New Roman" w:hAnsi="Times New Roman" w:cs="Times New Roman"/>
          <w:i/>
          <w:sz w:val="24"/>
          <w:szCs w:val="24"/>
        </w:rPr>
        <w:t>behaviour</w:t>
      </w:r>
      <w:proofErr w:type="spellEnd"/>
      <w:r w:rsidRPr="004D3AAB">
        <w:rPr>
          <w:rFonts w:ascii="Times New Roman" w:hAnsi="Times New Roman" w:cs="Times New Roman"/>
          <w:i/>
          <w:sz w:val="24"/>
          <w:szCs w:val="24"/>
        </w:rPr>
        <w:t>, vol. 26, pp. 277-288.</w:t>
      </w:r>
      <w:bookmarkStart w:id="0" w:name="_GoBack"/>
      <w:bookmarkEnd w:id="0"/>
    </w:p>
    <w:p w:rsidR="00BC0211" w:rsidRPr="004D3AAB" w:rsidRDefault="00EE4FAC" w:rsidP="004D3AAB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proofErr w:type="spellStart"/>
      <w:r w:rsidRPr="004D3AAB">
        <w:rPr>
          <w:rFonts w:ascii="Times New Roman" w:hAnsi="Times New Roman" w:cs="Times New Roman"/>
          <w:sz w:val="24"/>
          <w:szCs w:val="24"/>
        </w:rPr>
        <w:t>Sulikowski</w:t>
      </w:r>
      <w:proofErr w:type="spellEnd"/>
      <w:r w:rsidRPr="004D3AAB">
        <w:rPr>
          <w:rFonts w:ascii="Times New Roman" w:hAnsi="Times New Roman" w:cs="Times New Roman"/>
          <w:sz w:val="24"/>
          <w:szCs w:val="24"/>
        </w:rPr>
        <w:t xml:space="preserve">, M. (2015). Copy, Paste, plagiarize A Teachers </w:t>
      </w:r>
      <w:proofErr w:type="spellStart"/>
      <w:r w:rsidRPr="004D3AAB">
        <w:rPr>
          <w:rFonts w:ascii="Times New Roman" w:hAnsi="Times New Roman" w:cs="Times New Roman"/>
          <w:sz w:val="24"/>
          <w:szCs w:val="24"/>
        </w:rPr>
        <w:t>Compart</w:t>
      </w:r>
      <w:proofErr w:type="spellEnd"/>
      <w:r w:rsidRPr="004D3AAB">
        <w:rPr>
          <w:rFonts w:ascii="Times New Roman" w:hAnsi="Times New Roman" w:cs="Times New Roman"/>
          <w:sz w:val="24"/>
          <w:szCs w:val="24"/>
        </w:rPr>
        <w:t xml:space="preserve"> Guide. </w:t>
      </w:r>
      <w:r w:rsidRPr="004D3AAB">
        <w:rPr>
          <w:rFonts w:ascii="Times New Roman" w:hAnsi="Times New Roman" w:cs="Times New Roman"/>
          <w:i/>
          <w:sz w:val="24"/>
          <w:szCs w:val="24"/>
        </w:rPr>
        <w:t>Contemporary Issues in Technology and Teacher Education, vol. 4, pp. 546-549.</w:t>
      </w:r>
    </w:p>
    <w:p w:rsidR="00AC6C93" w:rsidRPr="004D3AAB" w:rsidRDefault="00AC6C93" w:rsidP="004D3A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C6C93" w:rsidRPr="004D3AAB" w:rsidSect="00AC6C9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A60" w:rsidRDefault="009E3A60">
      <w:pPr>
        <w:spacing w:after="0" w:line="240" w:lineRule="auto"/>
      </w:pPr>
      <w:r>
        <w:separator/>
      </w:r>
    </w:p>
  </w:endnote>
  <w:endnote w:type="continuationSeparator" w:id="0">
    <w:p w:rsidR="009E3A60" w:rsidRDefault="009E3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A60" w:rsidRDefault="009E3A60">
      <w:pPr>
        <w:spacing w:after="0" w:line="240" w:lineRule="auto"/>
      </w:pPr>
      <w:r>
        <w:separator/>
      </w:r>
    </w:p>
  </w:footnote>
  <w:footnote w:type="continuationSeparator" w:id="0">
    <w:p w:rsidR="009E3A60" w:rsidRDefault="009E3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5161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6C93" w:rsidRDefault="00EE4FAC">
        <w:pPr>
          <w:pStyle w:val="Header"/>
        </w:pPr>
        <w:r>
          <w:t>CYBER CRIMES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01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6C93" w:rsidRDefault="00AC6C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7560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6C93" w:rsidRDefault="00EE4FAC">
        <w:pPr>
          <w:pStyle w:val="Header"/>
        </w:pPr>
        <w:r>
          <w:t>Running Head: CYBER CRIMES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01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C6C93" w:rsidRDefault="00AC6C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wsDA0M7ewtLA0tjRQ0lEKTi0uzszPAykwrAUAm4DTKywAAAA="/>
  </w:docVars>
  <w:rsids>
    <w:rsidRoot w:val="00AC6C93"/>
    <w:rsid w:val="003852BC"/>
    <w:rsid w:val="003C19B7"/>
    <w:rsid w:val="004D3AAB"/>
    <w:rsid w:val="00782429"/>
    <w:rsid w:val="009E3A60"/>
    <w:rsid w:val="00A70123"/>
    <w:rsid w:val="00AC6C93"/>
    <w:rsid w:val="00BC0211"/>
    <w:rsid w:val="00E72224"/>
    <w:rsid w:val="00EE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7E60E4-2DC5-4BE1-9C9A-CDFFB5AD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C93"/>
  </w:style>
  <w:style w:type="paragraph" w:styleId="Footer">
    <w:name w:val="footer"/>
    <w:basedOn w:val="Normal"/>
    <w:link w:val="FooterChar"/>
    <w:uiPriority w:val="99"/>
    <w:unhideWhenUsed/>
    <w:rsid w:val="00AC6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2020-03-27T17:58:00Z</dcterms:created>
  <dcterms:modified xsi:type="dcterms:W3CDTF">2020-03-27T18:46:00Z</dcterms:modified>
</cp:coreProperties>
</file>